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25" w:rsidRDefault="00F27682" w:rsidP="00F27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2">
        <w:rPr>
          <w:rFonts w:ascii="Times New Roman" w:hAnsi="Times New Roman" w:cs="Times New Roman"/>
          <w:b/>
          <w:sz w:val="28"/>
          <w:szCs w:val="28"/>
        </w:rPr>
        <w:t>«Клу</w:t>
      </w:r>
      <w:r w:rsidR="00FB2D9D">
        <w:rPr>
          <w:rFonts w:ascii="Times New Roman" w:hAnsi="Times New Roman" w:cs="Times New Roman"/>
          <w:b/>
          <w:sz w:val="28"/>
          <w:szCs w:val="28"/>
        </w:rPr>
        <w:t>б любителей английского языка» 9</w:t>
      </w:r>
      <w:r w:rsidRPr="00F2768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068"/>
        <w:gridCol w:w="4981"/>
        <w:gridCol w:w="8794"/>
      </w:tblGrid>
      <w:tr w:rsidR="00F27682" w:rsidTr="004164A6">
        <w:tc>
          <w:tcPr>
            <w:tcW w:w="2087" w:type="dxa"/>
          </w:tcPr>
          <w:p w:rsidR="00F27682" w:rsidRDefault="00F27682" w:rsidP="00F27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015" w:type="dxa"/>
          </w:tcPr>
          <w:p w:rsidR="00F27682" w:rsidRDefault="00F27682" w:rsidP="00F27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741" w:type="dxa"/>
          </w:tcPr>
          <w:p w:rsidR="00F27682" w:rsidRDefault="00F27682" w:rsidP="00F27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FB2D9D" w:rsidRPr="00813041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FB2D9D" w:rsidRPr="00FB2D9D" w:rsidRDefault="00FB2D9D" w:rsidP="008D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9D">
              <w:rPr>
                <w:rFonts w:ascii="Times New Roman" w:hAnsi="Times New Roman" w:cs="Times New Roman"/>
                <w:sz w:val="24"/>
                <w:szCs w:val="24"/>
              </w:rPr>
              <w:t>Резервирование номера в гостинице по телефону (диалог)</w:t>
            </w:r>
          </w:p>
        </w:tc>
        <w:tc>
          <w:tcPr>
            <w:tcW w:w="8741" w:type="dxa"/>
          </w:tcPr>
          <w:p w:rsidR="00FB2D9D" w:rsidRPr="00D86409" w:rsidRDefault="00911888" w:rsidP="00E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B2D9D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5" w:history="1">
              <w:r w:rsidR="00D81D3A"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https://www.youtube.com/watch?v=sQlEvZIdTms&amp;feature=emb_logo</w:t>
              </w:r>
            </w:hyperlink>
            <w:r w:rsidR="00D8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FB2D9D" w:rsidRPr="00FB2D9D" w:rsidRDefault="00FB2D9D" w:rsidP="008D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9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 гостиницу. </w:t>
            </w:r>
          </w:p>
        </w:tc>
        <w:tc>
          <w:tcPr>
            <w:tcW w:w="8741" w:type="dxa"/>
          </w:tcPr>
          <w:p w:rsidR="00FB2D9D" w:rsidRPr="00FA4655" w:rsidRDefault="00911888" w:rsidP="002D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81D3A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6" w:history="1">
              <w:r w:rsidR="00D81D3A"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https://www.youtube.com/watch?v=vxkuwMzGKQs</w:t>
              </w:r>
            </w:hyperlink>
            <w:r w:rsidR="00D8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FB2D9D" w:rsidRPr="00FB2D9D" w:rsidRDefault="00FB2D9D" w:rsidP="008D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9D">
              <w:rPr>
                <w:rFonts w:ascii="Times New Roman" w:hAnsi="Times New Roman" w:cs="Times New Roman"/>
                <w:sz w:val="24"/>
                <w:szCs w:val="24"/>
              </w:rPr>
              <w:t>Бланк регистрации</w:t>
            </w:r>
          </w:p>
        </w:tc>
        <w:tc>
          <w:tcPr>
            <w:tcW w:w="8741" w:type="dxa"/>
          </w:tcPr>
          <w:p w:rsidR="00FB2D9D" w:rsidRPr="00FA4655" w:rsidRDefault="00D81D3A" w:rsidP="002D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бланка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13560" cy="1259613"/>
                  <wp:effectExtent l="0" t="0" r="0" b="0"/>
                  <wp:docPr id="1" name="Рисунок 1" descr="https://ds04.infourok.ru/uploads/ex/0cb3/001123b2-7ec74ac6/hello_html_m51f84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cb3/001123b2-7ec74ac6/hello_html_m51f84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25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FB2D9D" w:rsidRPr="00FB2D9D" w:rsidRDefault="00FB2D9D" w:rsidP="008D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9D">
              <w:rPr>
                <w:rFonts w:ascii="Times New Roman" w:hAnsi="Times New Roman" w:cs="Times New Roman"/>
                <w:sz w:val="24"/>
                <w:szCs w:val="24"/>
              </w:rPr>
              <w:t>Условные знаки в гостинице (чтение)</w:t>
            </w:r>
          </w:p>
        </w:tc>
        <w:tc>
          <w:tcPr>
            <w:tcW w:w="8741" w:type="dxa"/>
          </w:tcPr>
          <w:p w:rsidR="00FB2D9D" w:rsidRPr="00911888" w:rsidRDefault="0091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https://skyeng.ru/articles/200-fraz-i-vyrazhenij-dlya-prebyvaniya-v-gostinitse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FB2D9D" w:rsidRDefault="00FB2D9D" w:rsidP="00AB4319">
            <w:r w:rsidRPr="00B15D26">
              <w:rPr>
                <w:rFonts w:ascii="Times New Roman" w:hAnsi="Times New Roman" w:cs="Times New Roman"/>
                <w:sz w:val="24"/>
                <w:szCs w:val="24"/>
              </w:rPr>
              <w:t>Бланк заказов завтрака\обеда в ресторане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1" w:type="dxa"/>
          </w:tcPr>
          <w:p w:rsidR="00FB2D9D" w:rsidRPr="00FA4655" w:rsidRDefault="00FB2D9D">
            <w:pPr>
              <w:rPr>
                <w:sz w:val="24"/>
                <w:szCs w:val="24"/>
              </w:rPr>
            </w:pP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FB2D9D" w:rsidRPr="00D5644D" w:rsidRDefault="00FB2D9D" w:rsidP="00AB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1" w:type="dxa"/>
          </w:tcPr>
          <w:p w:rsidR="00FB2D9D" w:rsidRPr="00911888" w:rsidRDefault="0091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8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материал </w:t>
            </w:r>
            <w:hyperlink r:id="rId9" w:history="1">
              <w:r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https://skyeng.ru/articles/a-vy-byvali-v-anglijskom-pabe-restorane-ili-kafe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FB2D9D" w:rsidRDefault="00FB2D9D" w:rsidP="00AB4319">
            <w:r w:rsidRPr="00337774">
              <w:rPr>
                <w:rFonts w:ascii="Times New Roman" w:hAnsi="Times New Roman" w:cs="Times New Roman"/>
                <w:sz w:val="24"/>
                <w:szCs w:val="24"/>
              </w:rPr>
              <w:t>Осматриваем достопримечательности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(диалог)</w:t>
            </w:r>
          </w:p>
        </w:tc>
        <w:tc>
          <w:tcPr>
            <w:tcW w:w="8741" w:type="dxa"/>
          </w:tcPr>
          <w:p w:rsidR="00FB2D9D" w:rsidRPr="00D81D3A" w:rsidRDefault="00D8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3A">
              <w:rPr>
                <w:rFonts w:ascii="Times New Roman" w:hAnsi="Times New Roman" w:cs="Times New Roman"/>
                <w:sz w:val="24"/>
                <w:szCs w:val="24"/>
              </w:rPr>
              <w:t>Материал и задание на платформе</w:t>
            </w:r>
            <w:r w:rsidRPr="00D8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81D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https://edu.skysmart.ru/student/sinifaniti</w:t>
              </w:r>
            </w:hyperlink>
            <w:r w:rsidRPr="00D8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015" w:type="dxa"/>
          </w:tcPr>
          <w:p w:rsidR="00FB2D9D" w:rsidRPr="00D5644D" w:rsidRDefault="00FB2D9D" w:rsidP="00AB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уличного движения в </w:t>
            </w:r>
            <w:proofErr w:type="gramStart"/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англо-язычных</w:t>
            </w:r>
            <w:proofErr w:type="gramEnd"/>
            <w:r w:rsidRPr="00D5644D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  <w:r w:rsidR="0091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1" w:type="dxa"/>
          </w:tcPr>
          <w:p w:rsidR="00FB2D9D" w:rsidRPr="00FA4655" w:rsidRDefault="009118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11" w:history="1">
              <w:r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https://lengish.com/media/videocourse%20look%20ahead-19.html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015" w:type="dxa"/>
          </w:tcPr>
          <w:p w:rsidR="00FB2D9D" w:rsidRDefault="00FB2D9D" w:rsidP="00AB4319">
            <w:r w:rsidRPr="00721E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уличного движения в </w:t>
            </w:r>
            <w:proofErr w:type="gramStart"/>
            <w:r w:rsidRPr="00721E09">
              <w:rPr>
                <w:rFonts w:ascii="Times New Roman" w:hAnsi="Times New Roman" w:cs="Times New Roman"/>
                <w:sz w:val="24"/>
                <w:szCs w:val="24"/>
              </w:rPr>
              <w:t>англо-язычных</w:t>
            </w:r>
            <w:proofErr w:type="gramEnd"/>
            <w:r w:rsidRPr="00721E09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1" w:type="dxa"/>
          </w:tcPr>
          <w:p w:rsidR="00FB2D9D" w:rsidRPr="00911888" w:rsidRDefault="00B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hyperlink r:id="rId12" w:history="1">
              <w:r w:rsidR="00911888" w:rsidRPr="009118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https://englex.ru/how-to-navigate-in-the-city/</w:t>
              </w:r>
            </w:hyperlink>
            <w:r w:rsidR="00911888" w:rsidRPr="0091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15" w:type="dxa"/>
          </w:tcPr>
          <w:p w:rsidR="00FB2D9D" w:rsidRPr="00D5644D" w:rsidRDefault="00FB2D9D" w:rsidP="00AB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Обсуждаем маршрут</w:t>
            </w:r>
          </w:p>
        </w:tc>
        <w:tc>
          <w:tcPr>
            <w:tcW w:w="8741" w:type="dxa"/>
          </w:tcPr>
          <w:p w:rsidR="00FB2D9D" w:rsidRPr="00B214EC" w:rsidRDefault="00B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EC">
              <w:rPr>
                <w:rFonts w:ascii="Times New Roman" w:hAnsi="Times New Roman" w:cs="Times New Roman"/>
                <w:sz w:val="24"/>
                <w:szCs w:val="24"/>
              </w:rPr>
              <w:t xml:space="preserve">Статья из онлайн журнала </w:t>
            </w:r>
            <w:hyperlink r:id="rId13" w:history="1">
              <w:r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https://english-bird.ru/directions/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15" w:type="dxa"/>
          </w:tcPr>
          <w:p w:rsidR="00FB2D9D" w:rsidRPr="00D5644D" w:rsidRDefault="00FB2D9D" w:rsidP="00AB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транспорт. </w:t>
            </w:r>
          </w:p>
        </w:tc>
        <w:tc>
          <w:tcPr>
            <w:tcW w:w="8741" w:type="dxa"/>
          </w:tcPr>
          <w:p w:rsidR="00FB2D9D" w:rsidRPr="00B214EC" w:rsidRDefault="00B2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EC">
              <w:rPr>
                <w:rFonts w:ascii="Times New Roman" w:hAnsi="Times New Roman" w:cs="Times New Roman"/>
                <w:sz w:val="24"/>
                <w:szCs w:val="24"/>
              </w:rPr>
              <w:t xml:space="preserve">Топик </w:t>
            </w:r>
            <w:hyperlink r:id="rId14" w:history="1">
              <w:r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https://s-english.ru/topics/klass-10/transport-in-our-life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15" w:type="dxa"/>
          </w:tcPr>
          <w:p w:rsidR="00FB2D9D" w:rsidRPr="00D5644D" w:rsidRDefault="00FB2D9D" w:rsidP="00AB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В автобусе</w:t>
            </w:r>
          </w:p>
        </w:tc>
        <w:tc>
          <w:tcPr>
            <w:tcW w:w="8741" w:type="dxa"/>
          </w:tcPr>
          <w:p w:rsidR="00FB2D9D" w:rsidRPr="00B64FC5" w:rsidRDefault="00B6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C5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hyperlink r:id="rId15" w:history="1">
              <w:r w:rsidRPr="00B64F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https://english-grammar.biz/диалог-поездка-на-автобусе-riding-the-bus.html</w:t>
              </w:r>
            </w:hyperlink>
            <w:r w:rsidRPr="00B6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15" w:type="dxa"/>
          </w:tcPr>
          <w:p w:rsidR="00FB2D9D" w:rsidRPr="00D5644D" w:rsidRDefault="00FB2D9D" w:rsidP="00AB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Виды магазинов. Отделы</w:t>
            </w:r>
          </w:p>
        </w:tc>
        <w:tc>
          <w:tcPr>
            <w:tcW w:w="8741" w:type="dxa"/>
          </w:tcPr>
          <w:p w:rsidR="00FB2D9D" w:rsidRPr="00D86409" w:rsidRDefault="00911888" w:rsidP="00C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Pr="00D81D3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hyperlink r:id="rId16" w:history="1">
              <w:r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https://skyeng.ru/articles/pokupaem-po-anglijski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15" w:type="dxa"/>
          </w:tcPr>
          <w:p w:rsidR="00FB2D9D" w:rsidRPr="00D5644D" w:rsidRDefault="00FB2D9D" w:rsidP="00AB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Традиционные меры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веса в англоязычных странах</w:t>
            </w:r>
          </w:p>
        </w:tc>
        <w:tc>
          <w:tcPr>
            <w:tcW w:w="8741" w:type="dxa"/>
          </w:tcPr>
          <w:p w:rsidR="00FB2D9D" w:rsidRPr="00D86409" w:rsidRDefault="00B64FC5" w:rsidP="00C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17" w:history="1">
              <w:r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https://www.youtube.com/watch?time_continue=1&amp;v=4rF550bcSdE&amp;feature=emb_logo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15" w:type="dxa"/>
          </w:tcPr>
          <w:p w:rsidR="00FB2D9D" w:rsidRPr="00D5644D" w:rsidRDefault="00FB2D9D" w:rsidP="00AB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В продовольственном магазине</w:t>
            </w:r>
          </w:p>
        </w:tc>
        <w:tc>
          <w:tcPr>
            <w:tcW w:w="8741" w:type="dxa"/>
          </w:tcPr>
          <w:p w:rsidR="00FB2D9D" w:rsidRPr="00D86409" w:rsidRDefault="00D81D3A" w:rsidP="00CB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 задание на платформе </w:t>
            </w:r>
            <w:hyperlink r:id="rId18" w:history="1">
              <w:r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https://edu.skysmart.ru/student/detanurani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D9D" w:rsidTr="004164A6">
        <w:tc>
          <w:tcPr>
            <w:tcW w:w="2087" w:type="dxa"/>
          </w:tcPr>
          <w:p w:rsidR="00FB2D9D" w:rsidRPr="00D86409" w:rsidRDefault="00FB2D9D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015" w:type="dxa"/>
          </w:tcPr>
          <w:p w:rsidR="00FB2D9D" w:rsidRPr="00D5644D" w:rsidRDefault="00FB2D9D" w:rsidP="00AB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 xml:space="preserve">Покупаем одежду\обувь. Соответствие размеров европейских маркировок </w:t>
            </w:r>
            <w:proofErr w:type="gramStart"/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российским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Итоговое тестирование</w:t>
            </w:r>
          </w:p>
        </w:tc>
        <w:tc>
          <w:tcPr>
            <w:tcW w:w="8741" w:type="dxa"/>
          </w:tcPr>
          <w:p w:rsidR="00FB2D9D" w:rsidRPr="00D86409" w:rsidRDefault="00FB2D9D" w:rsidP="00C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9" w:history="1">
              <w:r w:rsidRPr="000920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https://onlinetestpad.com/ru/testview/300599-itogovyj-test-9-klass-spotlight-9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7682" w:rsidRPr="00F27682" w:rsidRDefault="00F27682" w:rsidP="00EE5993">
      <w:pPr>
        <w:rPr>
          <w:rFonts w:ascii="Times New Roman" w:hAnsi="Times New Roman" w:cs="Times New Roman"/>
          <w:sz w:val="28"/>
          <w:szCs w:val="28"/>
        </w:rPr>
      </w:pPr>
    </w:p>
    <w:sectPr w:rsidR="00F27682" w:rsidRPr="00F27682" w:rsidSect="00E80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6"/>
    <w:rsid w:val="002D42FA"/>
    <w:rsid w:val="004164A6"/>
    <w:rsid w:val="00587225"/>
    <w:rsid w:val="005F73A1"/>
    <w:rsid w:val="006B4B90"/>
    <w:rsid w:val="008008EF"/>
    <w:rsid w:val="00813041"/>
    <w:rsid w:val="00911888"/>
    <w:rsid w:val="00AB08C6"/>
    <w:rsid w:val="00B214EC"/>
    <w:rsid w:val="00B64FC5"/>
    <w:rsid w:val="00CB78A9"/>
    <w:rsid w:val="00CE362B"/>
    <w:rsid w:val="00D81D3A"/>
    <w:rsid w:val="00D86409"/>
    <w:rsid w:val="00E808D1"/>
    <w:rsid w:val="00EE5993"/>
    <w:rsid w:val="00F27682"/>
    <w:rsid w:val="00FA4655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08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3041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08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3041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eng.ru/articles/200-fraz-i-vyrazhenij-dlya-prebyvaniya-v-gostinitse" TargetMode="External"/><Relationship Id="rId13" Type="http://schemas.openxmlformats.org/officeDocument/2006/relationships/hyperlink" Target="https://english-bird.ru/directions/" TargetMode="External"/><Relationship Id="rId18" Type="http://schemas.openxmlformats.org/officeDocument/2006/relationships/hyperlink" Target="https://edu.skysmart.ru/student/detanuran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nglex.ru/how-to-navigate-in-the-city/" TargetMode="External"/><Relationship Id="rId17" Type="http://schemas.openxmlformats.org/officeDocument/2006/relationships/hyperlink" Target="https://www.youtube.com/watch?time_continue=1&amp;v=4rF550bcSdE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yeng.ru/articles/pokupaem-po-anglijsk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kuwMzGKQs" TargetMode="External"/><Relationship Id="rId11" Type="http://schemas.openxmlformats.org/officeDocument/2006/relationships/hyperlink" Target="https://lengish.com/media/videocourse%20look%20ahead-19.html" TargetMode="External"/><Relationship Id="rId5" Type="http://schemas.openxmlformats.org/officeDocument/2006/relationships/hyperlink" Target="https://www.youtube.com/watch?v=sQlEvZIdTms&amp;feature=emb_logo" TargetMode="External"/><Relationship Id="rId15" Type="http://schemas.openxmlformats.org/officeDocument/2006/relationships/hyperlink" Target="https://english-grammar.biz/&#1076;&#1080;&#1072;&#1083;&#1086;&#1075;-&#1087;&#1086;&#1077;&#1079;&#1076;&#1082;&#1072;-&#1085;&#1072;-&#1072;&#1074;&#1090;&#1086;&#1073;&#1091;&#1089;&#1077;-riding-the-bus.html" TargetMode="External"/><Relationship Id="rId10" Type="http://schemas.openxmlformats.org/officeDocument/2006/relationships/hyperlink" Target="https://edu.skysmart.ru/student/sinifaniti" TargetMode="External"/><Relationship Id="rId19" Type="http://schemas.openxmlformats.org/officeDocument/2006/relationships/hyperlink" Target="https://onlinetestpad.com/ru/testview/300599-itogovyj-test-9-klass-spotlight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yeng.ru/articles/a-vy-byvali-v-anglijskom-pabe-restorane-ili-kafe" TargetMode="External"/><Relationship Id="rId14" Type="http://schemas.openxmlformats.org/officeDocument/2006/relationships/hyperlink" Target="https://s-english.ru/topics/klass-10/transport-in-our-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2020-05-26T05:24:00Z</dcterms:created>
  <dcterms:modified xsi:type="dcterms:W3CDTF">2020-05-26T09:11:00Z</dcterms:modified>
</cp:coreProperties>
</file>